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64" w:rsidRDefault="00F50E64" w:rsidP="00F50E64">
      <w:pPr>
        <w:pStyle w:val="2"/>
      </w:pPr>
      <w:r>
        <w:t>Перечень составов и воинских званий военнослужащих</w:t>
      </w:r>
    </w:p>
    <w:p w:rsidR="00F50E64" w:rsidRDefault="00F50E64" w:rsidP="00F50E64">
      <w:pPr>
        <w:shd w:val="clear" w:color="auto" w:fill="FFFFFF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Вооруженных Сил Российской Федерации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13"/>
        <w:gridCol w:w="2974"/>
        <w:gridCol w:w="3027"/>
      </w:tblGrid>
      <w:tr w:rsidR="00F50E64" w:rsidTr="00CF0AC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30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Составы военнослужащих</w:t>
            </w:r>
          </w:p>
        </w:tc>
        <w:tc>
          <w:tcPr>
            <w:tcW w:w="6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Воинские звания</w:t>
            </w: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30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E64" w:rsidRDefault="00F50E64" w:rsidP="00CF0A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50E64" w:rsidRDefault="00F50E64" w:rsidP="00CF0A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войсковые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корабельные</w:t>
            </w: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Солдаты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Матросы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Рядовой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Ефрейтор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Матрос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матрос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Сержанты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Старшины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Младший сержант </w:t>
            </w:r>
            <w:proofErr w:type="spellStart"/>
            <w:r>
              <w:rPr>
                <w:szCs w:val="28"/>
              </w:rPr>
              <w:t>Сержант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сержант Старшина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Старшина 2-й статьи Старшина 1-й статьи Главный старшина Главный корабельный старшина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Прапорщики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Мичманы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Прапорщик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прапорщик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Мичман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мичман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Младшие офицеры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Младший лейтенант </w:t>
            </w:r>
            <w:proofErr w:type="spellStart"/>
            <w:r>
              <w:rPr>
                <w:szCs w:val="28"/>
              </w:rPr>
              <w:t>Лейтенант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лейтенант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Капитан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Младший лейтенант </w:t>
            </w:r>
            <w:proofErr w:type="spellStart"/>
            <w:r>
              <w:rPr>
                <w:szCs w:val="28"/>
              </w:rPr>
              <w:t>Лейтенант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Старший лейтенант Капитан-лейтенант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752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Старшие офицеры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Майор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Подполковник Полковник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Капитан 3-го ранга Капитан 2-го ранга Капитан 1-го ранга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50E64" w:rsidTr="00CF0AC2">
        <w:tblPrEx>
          <w:tblCellMar>
            <w:top w:w="0" w:type="dxa"/>
            <w:bottom w:w="0" w:type="dxa"/>
          </w:tblCellMar>
        </w:tblPrEx>
        <w:trPr>
          <w:trHeight w:val="1402"/>
        </w:trPr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Высшие офицеры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Генерал-майор Генерал-лейтенант Генерал-полковник Генерал армии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Маршал Российской Федерации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Контр-адмирал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Вице-адмирал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Адмирал 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Адмирал флота</w:t>
            </w:r>
          </w:p>
          <w:p w:rsidR="00F50E64" w:rsidRDefault="00F50E64" w:rsidP="00CF0AC2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696332" w:rsidRDefault="00696332"/>
    <w:sectPr w:rsidR="00696332" w:rsidSect="0069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64"/>
    <w:rsid w:val="00696332"/>
    <w:rsid w:val="00F5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50E64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0E64"/>
    <w:rPr>
      <w:rFonts w:ascii="Times New Roman" w:eastAsia="Times New Roman" w:hAnsi="Times New Roman" w:cs="Times New Roman"/>
      <w:b/>
      <w:sz w:val="24"/>
      <w:szCs w:val="28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1</cp:revision>
  <dcterms:created xsi:type="dcterms:W3CDTF">2011-01-27T16:50:00Z</dcterms:created>
  <dcterms:modified xsi:type="dcterms:W3CDTF">2011-01-27T16:51:00Z</dcterms:modified>
</cp:coreProperties>
</file>